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46257D">
      <w:r>
        <w:rPr>
          <w:rFonts w:ascii="標楷體" w:eastAsia="標楷體" w:hAnsi="標楷體" w:hint="eastAsia"/>
          <w:b/>
          <w:noProof/>
        </w:rPr>
        <w:drawing>
          <wp:inline distT="0" distB="0" distL="0" distR="0" wp14:anchorId="2236DADF" wp14:editId="2D77531D">
            <wp:extent cx="708025" cy="618185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54" cy="62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9ED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84.25pt;margin-top:18.9pt;width:625.4pt;height:46.5pt;z-index:-251658752;mso-position-horizontal-relative:text;mso-position-vertical-relative:text" wrapcoords="11007 -9755 7252 -9755 1683 -6271 1683 -4181 -181 -2439 -181 5923 0 6968 -52 10800 26 12542 233 13239 21393 14284 21548 14284 21678 6968 21755 1394 21755 -348 20719 -3484 19968 -4181 19994 -6271 14996 -9406 11732 -9755 11007 -9755" fillcolor="black">
            <v:shadow color="#868686"/>
            <v:textpath style="font-family:&quot;華康POP1體W5(P)&quot;;font-size:18pt;font-weight:bold;v-text-reverse:t" fitshape="t" trim="t" string="環球科技大學附設雲林縣私立實習幼兒園"/>
            <w10:wrap type="through"/>
          </v:shape>
        </w:pict>
      </w:r>
    </w:p>
    <w:p w:rsidR="003C5365" w:rsidRDefault="0046257D" w:rsidP="003C5365">
      <w:pPr>
        <w:ind w:left="1420" w:hangingChars="355" w:hanging="142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</w:t>
      </w:r>
      <w:r w:rsidR="009229ED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="004B5210">
        <w:rPr>
          <w:rFonts w:ascii="標楷體" w:eastAsia="標楷體" w:hAnsi="標楷體" w:hint="eastAsia"/>
          <w:sz w:val="40"/>
          <w:szCs w:val="40"/>
        </w:rPr>
        <w:t>學年度 暑期</w:t>
      </w:r>
      <w:r>
        <w:rPr>
          <w:rFonts w:ascii="標楷體" w:eastAsia="標楷體" w:hAnsi="標楷體" w:hint="eastAsia"/>
          <w:sz w:val="40"/>
          <w:szCs w:val="40"/>
        </w:rPr>
        <w:t>教學主題『魔法園藝</w:t>
      </w:r>
      <w:r w:rsidR="003C5365">
        <w:rPr>
          <w:rFonts w:ascii="標楷體" w:eastAsia="標楷體" w:hAnsi="標楷體" w:hint="eastAsia"/>
          <w:sz w:val="40"/>
          <w:szCs w:val="40"/>
        </w:rPr>
        <w:t>』概念網</w:t>
      </w:r>
      <w:r w:rsidR="00552337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365540" w:rsidRPr="00A06A56" w:rsidRDefault="0046257D" w:rsidP="00926847">
      <w:pPr>
        <w:ind w:left="1420" w:hangingChars="355" w:hanging="1420"/>
        <w:rPr>
          <w:rFonts w:ascii="標楷體" w:eastAsia="標楷體" w:hAnsi="標楷體"/>
          <w:sz w:val="40"/>
          <w:szCs w:val="40"/>
        </w:rPr>
      </w:pPr>
      <w:r w:rsidRPr="0046257D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9632950" cy="5151549"/>
            <wp:effectExtent l="0" t="0" r="6350" b="0"/>
            <wp:docPr id="3" name="圖片 3" descr="D:\EVA\110下-主題奇妙的季節\暑期\魔法園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A\110下-主題奇妙的季節\暑期\魔法園藝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355" cy="522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365" w:rsidRDefault="003C5365"/>
    <w:sectPr w:rsidR="003C5365" w:rsidSect="0046257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5"/>
    <w:rsid w:val="000418DE"/>
    <w:rsid w:val="00102492"/>
    <w:rsid w:val="00144A5F"/>
    <w:rsid w:val="001D5100"/>
    <w:rsid w:val="002E2362"/>
    <w:rsid w:val="00365540"/>
    <w:rsid w:val="003C5365"/>
    <w:rsid w:val="0046257D"/>
    <w:rsid w:val="004B5210"/>
    <w:rsid w:val="00552337"/>
    <w:rsid w:val="00665B2C"/>
    <w:rsid w:val="008759A0"/>
    <w:rsid w:val="009229ED"/>
    <w:rsid w:val="00926847"/>
    <w:rsid w:val="009E126A"/>
    <w:rsid w:val="00A0548B"/>
    <w:rsid w:val="00A06A56"/>
    <w:rsid w:val="00A96CFE"/>
    <w:rsid w:val="00E550A6"/>
    <w:rsid w:val="00E91E2D"/>
    <w:rsid w:val="00EC7D0D"/>
    <w:rsid w:val="00F330EB"/>
    <w:rsid w:val="00F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D79B35"/>
  <w15:docId w15:val="{9C5C590F-F92B-49C6-8916-5B67365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14</cp:revision>
  <cp:lastPrinted>2021-05-11T03:56:00Z</cp:lastPrinted>
  <dcterms:created xsi:type="dcterms:W3CDTF">2018-07-20T01:12:00Z</dcterms:created>
  <dcterms:modified xsi:type="dcterms:W3CDTF">2022-04-26T02:03:00Z</dcterms:modified>
</cp:coreProperties>
</file>