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B476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577215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23A9" w:rsidRDefault="004F23A9" w:rsidP="004F23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4pt;margin-top:.75pt;width:454.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" filled="f" stroked="f">
                <o:lock v:ext="edit" shapetype="t"/>
                <v:textbox>
                  <w:txbxContent>
                    <w:p w:rsidR="004F23A9" w:rsidRDefault="004F23A9" w:rsidP="004F23A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2589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116840</wp:posOffset>
            </wp:positionH>
            <wp:positionV relativeFrom="paragraph">
              <wp:posOffset>-27940</wp:posOffset>
            </wp:positionV>
            <wp:extent cx="502276" cy="563158"/>
            <wp:effectExtent l="0" t="0" r="0" b="889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76" cy="56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B92589" w:rsidRDefault="00531DD3" w:rsidP="00B92589">
      <w:pPr>
        <w:spacing w:line="360" w:lineRule="exact"/>
      </w:pPr>
      <w:r>
        <w:rPr>
          <w:rFonts w:hint="eastAsia"/>
        </w:rPr>
        <w:t xml:space="preserve">                   </w:t>
      </w:r>
      <w:r w:rsidR="00B92589">
        <w:rPr>
          <w:rFonts w:hint="eastAsia"/>
        </w:rPr>
        <w:t xml:space="preserve">                                   </w:t>
      </w:r>
    </w:p>
    <w:p w:rsidR="00B92589" w:rsidRDefault="00B92589" w:rsidP="00B92589">
      <w:pPr>
        <w:spacing w:line="360" w:lineRule="exact"/>
      </w:pPr>
      <w:r>
        <w:rPr>
          <w:rFonts w:hint="eastAsia"/>
        </w:rPr>
        <w:t xml:space="preserve">             </w:t>
      </w:r>
    </w:p>
    <w:p w:rsidR="00E25974" w:rsidRDefault="00B92589" w:rsidP="00B9258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</w:t>
      </w:r>
      <w:r w:rsidR="00B978CA">
        <w:rPr>
          <w:rFonts w:ascii="標楷體" w:eastAsia="標楷體" w:hAnsi="標楷體" w:hint="eastAsia"/>
          <w:b/>
          <w:sz w:val="40"/>
          <w:szCs w:val="40"/>
        </w:rPr>
        <w:t>110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294A17"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 w:rsidR="00531DD3"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B92589" w:rsidRDefault="00531DD3" w:rsidP="00E259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B9258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F756B" w:rsidRPr="00B92589">
        <w:rPr>
          <w:rFonts w:ascii="標楷體" w:eastAsia="標楷體" w:hAnsi="標楷體"/>
          <w:szCs w:val="24"/>
        </w:rPr>
        <w:t>A</w:t>
      </w:r>
      <w:r w:rsidR="00FF756B" w:rsidRPr="00B92589">
        <w:rPr>
          <w:rFonts w:ascii="標楷體" w:eastAsia="標楷體" w:hAnsi="標楷體" w:hint="eastAsia"/>
          <w:szCs w:val="24"/>
        </w:rPr>
        <w:t>夢</w:t>
      </w:r>
      <w:r w:rsidRPr="00B92589">
        <w:rPr>
          <w:rFonts w:ascii="標楷體" w:eastAsia="標楷體" w:hAnsi="標楷體" w:hint="eastAsia"/>
          <w:szCs w:val="24"/>
        </w:rPr>
        <w:t>班：</w:t>
      </w:r>
      <w:r w:rsidR="00B92589" w:rsidRPr="00B92589">
        <w:rPr>
          <w:rFonts w:ascii="標楷體" w:eastAsia="標楷體" w:hAnsi="標楷體" w:hint="eastAsia"/>
          <w:szCs w:val="24"/>
        </w:rPr>
        <w:t xml:space="preserve">惠琴、小文 </w:t>
      </w:r>
      <w:r w:rsidRPr="00B92589">
        <w:rPr>
          <w:rFonts w:ascii="標楷體" w:eastAsia="標楷體" w:hAnsi="標楷體" w:hint="eastAsia"/>
          <w:szCs w:val="24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8"/>
        <w:gridCol w:w="1488"/>
        <w:gridCol w:w="38"/>
        <w:gridCol w:w="73"/>
        <w:gridCol w:w="1733"/>
        <w:gridCol w:w="14"/>
      </w:tblGrid>
      <w:tr w:rsidR="00E25974" w:rsidRPr="00AF4F1E" w:rsidTr="00BB6BDF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599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33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AF4F1E" w:rsidTr="00BB6BDF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E25974" w:rsidRPr="00AF4F1E" w:rsidRDefault="0073020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3" w:type="dxa"/>
            <w:gridSpan w:val="10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730209" w:rsidRPr="00AF4F1E" w:rsidTr="00BB6BDF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730209" w:rsidRPr="00AF4F1E" w:rsidRDefault="0073020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</w:t>
            </w:r>
            <w:r w:rsidR="002511D0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8003" w:type="dxa"/>
            <w:gridSpan w:val="10"/>
            <w:vAlign w:val="center"/>
          </w:tcPr>
          <w:p w:rsidR="00730209" w:rsidRPr="00AF4F1E" w:rsidRDefault="002511D0" w:rsidP="002511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1238DA" w:rsidRPr="00AF4F1E" w:rsidTr="00BB6BDF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1238DA" w:rsidRPr="00AF4F1E" w:rsidRDefault="002511D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="001238DA"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3" w:type="dxa"/>
            <w:gridSpan w:val="10"/>
            <w:vAlign w:val="center"/>
          </w:tcPr>
          <w:p w:rsidR="001238DA" w:rsidRPr="00AF4F1E" w:rsidRDefault="00517067" w:rsidP="0051706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2511D0">
              <w:rPr>
                <w:rFonts w:ascii="標楷體" w:eastAsia="標楷體" w:hAnsi="標楷體" w:hint="eastAsia"/>
                <w:sz w:val="28"/>
                <w:szCs w:val="28"/>
              </w:rPr>
              <w:t>大肌肉運動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-一天一哩路</w:t>
            </w:r>
            <w:r w:rsidR="002511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BDF" w:rsidRPr="00AF4F1E" w:rsidTr="00BB6BDF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9:00-9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8003" w:type="dxa"/>
            <w:gridSpan w:val="10"/>
            <w:vAlign w:val="center"/>
          </w:tcPr>
          <w:p w:rsidR="00BB6BDF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5E3DA1" w:rsidRPr="00AF4F1E" w:rsidTr="007E6C5F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5E3DA1" w:rsidRPr="00AF4F1E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9:2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6270" w:type="dxa"/>
            <w:gridSpan w:val="9"/>
            <w:vAlign w:val="center"/>
          </w:tcPr>
          <w:p w:rsidR="005E3DA1" w:rsidRPr="005E3DA1" w:rsidRDefault="005E3DA1" w:rsidP="005E3DA1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E3DA1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  <w:tc>
          <w:tcPr>
            <w:tcW w:w="1733" w:type="dxa"/>
            <w:vAlign w:val="center"/>
          </w:tcPr>
          <w:p w:rsidR="005E3DA1" w:rsidRPr="00AF4F1E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30A0"/>
                <w:szCs w:val="24"/>
              </w:rPr>
              <w:t>學習區-</w:t>
            </w:r>
            <w:r w:rsidRPr="005E3DA1">
              <w:rPr>
                <w:rFonts w:ascii="標楷體" w:eastAsia="標楷體" w:hAnsi="標楷體" w:hint="eastAsia"/>
                <w:color w:val="7030A0"/>
                <w:szCs w:val="24"/>
              </w:rPr>
              <w:t>S</w:t>
            </w:r>
            <w:r w:rsidRPr="005E3DA1">
              <w:rPr>
                <w:rFonts w:ascii="標楷體" w:eastAsia="標楷體" w:hAnsi="標楷體"/>
                <w:color w:val="7030A0"/>
                <w:szCs w:val="24"/>
              </w:rPr>
              <w:t>TEAM</w:t>
            </w:r>
          </w:p>
        </w:tc>
      </w:tr>
      <w:tr w:rsidR="005E3DA1" w:rsidRPr="00AF4F1E" w:rsidTr="005E3DA1">
        <w:trPr>
          <w:gridAfter w:val="1"/>
          <w:wAfter w:w="14" w:type="dxa"/>
          <w:trHeight w:val="346"/>
        </w:trPr>
        <w:tc>
          <w:tcPr>
            <w:tcW w:w="1811" w:type="dxa"/>
            <w:vMerge w:val="restart"/>
            <w:vAlign w:val="center"/>
          </w:tcPr>
          <w:p w:rsidR="005E3DA1" w:rsidRPr="00AF4F1E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5E3DA1" w:rsidRPr="00433FB0" w:rsidRDefault="005E3DA1" w:rsidP="00BB6BD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6"/>
                <w:szCs w:val="26"/>
              </w:rPr>
            </w:pPr>
            <w:r w:rsidRPr="00433FB0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分組活動</w:t>
            </w:r>
          </w:p>
          <w:p w:rsidR="005E3DA1" w:rsidRPr="00433FB0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433FB0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與分享回饋/假日分享</w:t>
            </w:r>
          </w:p>
        </w:tc>
        <w:tc>
          <w:tcPr>
            <w:tcW w:w="1462" w:type="dxa"/>
            <w:vMerge w:val="restart"/>
            <w:vAlign w:val="center"/>
          </w:tcPr>
          <w:p w:rsidR="005E3DA1" w:rsidRPr="00433FB0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5E3DA1" w:rsidRPr="00433FB0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5E3DA1" w:rsidRPr="005E3DA1" w:rsidRDefault="005E3DA1" w:rsidP="005E3DA1">
            <w:pPr>
              <w:spacing w:line="280" w:lineRule="exact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1E3D7A">
              <w:rPr>
                <w:rFonts w:ascii="標楷體" w:eastAsia="標楷體" w:hAnsi="標楷體" w:hint="eastAsia"/>
                <w:color w:val="1D1B11" w:themeColor="background2" w:themeShade="1A"/>
                <w:sz w:val="28"/>
                <w:szCs w:val="28"/>
              </w:rPr>
              <w:t>單車之旅</w:t>
            </w:r>
          </w:p>
        </w:tc>
        <w:tc>
          <w:tcPr>
            <w:tcW w:w="1599" w:type="dxa"/>
            <w:gridSpan w:val="3"/>
            <w:vMerge w:val="restart"/>
            <w:vAlign w:val="center"/>
          </w:tcPr>
          <w:p w:rsidR="005E3DA1" w:rsidRPr="00433FB0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5E3DA1" w:rsidRPr="00433FB0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733" w:type="dxa"/>
            <w:vMerge w:val="restart"/>
            <w:vAlign w:val="center"/>
          </w:tcPr>
          <w:p w:rsidR="005E3DA1" w:rsidRPr="00433FB0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sz w:val="26"/>
                <w:szCs w:val="26"/>
              </w:rPr>
              <w:t>特殊活動</w:t>
            </w:r>
          </w:p>
          <w:p w:rsidR="005E3DA1" w:rsidRPr="00433FB0" w:rsidRDefault="005E3DA1" w:rsidP="002C5DB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sz w:val="26"/>
                <w:szCs w:val="26"/>
              </w:rPr>
              <w:t>愛的分享</w:t>
            </w:r>
          </w:p>
          <w:p w:rsidR="005E3DA1" w:rsidRPr="00433FB0" w:rsidRDefault="005E3DA1" w:rsidP="002C5DB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sz w:val="26"/>
                <w:szCs w:val="26"/>
              </w:rPr>
              <w:t>校園巡禮</w:t>
            </w:r>
          </w:p>
        </w:tc>
      </w:tr>
      <w:tr w:rsidR="005E3DA1" w:rsidRPr="00AF4F1E" w:rsidTr="00BB6BDF">
        <w:trPr>
          <w:gridAfter w:val="1"/>
          <w:wAfter w:w="14" w:type="dxa"/>
          <w:trHeight w:val="955"/>
        </w:trPr>
        <w:tc>
          <w:tcPr>
            <w:tcW w:w="1811" w:type="dxa"/>
            <w:vMerge/>
            <w:vAlign w:val="center"/>
          </w:tcPr>
          <w:p w:rsidR="005E3DA1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5E3DA1" w:rsidRPr="00433FB0" w:rsidRDefault="005E3DA1" w:rsidP="00BB6BD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6"/>
                <w:szCs w:val="26"/>
              </w:rPr>
            </w:pPr>
          </w:p>
        </w:tc>
        <w:tc>
          <w:tcPr>
            <w:tcW w:w="1462" w:type="dxa"/>
            <w:vMerge/>
            <w:vAlign w:val="center"/>
          </w:tcPr>
          <w:p w:rsidR="005E3DA1" w:rsidRPr="00433FB0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5E3DA1" w:rsidRPr="00433FB0" w:rsidRDefault="005E3DA1" w:rsidP="005E3DA1">
            <w:pPr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班級主題/</w:t>
            </w:r>
          </w:p>
          <w:p w:rsidR="005E3DA1" w:rsidRPr="00433FB0" w:rsidRDefault="005E3DA1" w:rsidP="005E3DA1">
            <w:pPr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符號遊戲</w:t>
            </w:r>
          </w:p>
        </w:tc>
        <w:tc>
          <w:tcPr>
            <w:tcW w:w="1599" w:type="dxa"/>
            <w:gridSpan w:val="3"/>
            <w:vMerge/>
            <w:vAlign w:val="center"/>
          </w:tcPr>
          <w:p w:rsidR="005E3DA1" w:rsidRPr="00433FB0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</w:p>
        </w:tc>
        <w:tc>
          <w:tcPr>
            <w:tcW w:w="1733" w:type="dxa"/>
            <w:vMerge/>
            <w:vAlign w:val="center"/>
          </w:tcPr>
          <w:p w:rsidR="005E3DA1" w:rsidRPr="00433FB0" w:rsidRDefault="005E3DA1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7173" w:rsidRPr="00AF4F1E" w:rsidTr="00BB6BDF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D97173" w:rsidRPr="00AF4F1E" w:rsidRDefault="00D97173" w:rsidP="00D9717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8003" w:type="dxa"/>
            <w:gridSpan w:val="10"/>
            <w:vAlign w:val="center"/>
          </w:tcPr>
          <w:p w:rsidR="00D97173" w:rsidRPr="00AF4F1E" w:rsidRDefault="00D97173" w:rsidP="00D97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</w:p>
        </w:tc>
      </w:tr>
      <w:tr w:rsidR="00D97173" w:rsidRPr="00AF4F1E" w:rsidTr="00BB6BDF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D97173" w:rsidRPr="00AF4F1E" w:rsidRDefault="00D97173" w:rsidP="00D9717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40</w:t>
            </w:r>
          </w:p>
        </w:tc>
        <w:tc>
          <w:tcPr>
            <w:tcW w:w="8003" w:type="dxa"/>
            <w:gridSpan w:val="10"/>
            <w:vAlign w:val="center"/>
          </w:tcPr>
          <w:p w:rsidR="00D97173" w:rsidRPr="00AF4F1E" w:rsidRDefault="00D97173" w:rsidP="00D97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潔牙/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溫馨時光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收拾</w:t>
            </w:r>
          </w:p>
        </w:tc>
      </w:tr>
      <w:tr w:rsidR="00D97173" w:rsidRPr="00AF4F1E" w:rsidTr="00BB6BDF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D97173" w:rsidRDefault="00D97173" w:rsidP="00D9717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40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8003" w:type="dxa"/>
            <w:gridSpan w:val="10"/>
            <w:vAlign w:val="center"/>
          </w:tcPr>
          <w:p w:rsidR="00D97173" w:rsidRDefault="00D97173" w:rsidP="00D97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午睡時間/整理服裝儀容</w:t>
            </w:r>
          </w:p>
        </w:tc>
      </w:tr>
      <w:tr w:rsidR="00BB6BDF" w:rsidRPr="00AF4F1E" w:rsidTr="00BB6BDF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BB6BDF" w:rsidRPr="00AF4F1E" w:rsidRDefault="00D97173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</w:t>
            </w:r>
            <w:r w:rsidR="00BB6BDF">
              <w:rPr>
                <w:rFonts w:ascii="標楷體" w:eastAsia="標楷體" w:hAnsi="標楷體" w:hint="eastAsia"/>
                <w:sz w:val="26"/>
                <w:szCs w:val="26"/>
              </w:rPr>
              <w:t>0-15:4</w:t>
            </w:r>
            <w:r w:rsidR="00BB6BDF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BB6BDF" w:rsidRPr="00814F15" w:rsidRDefault="00BB6BDF" w:rsidP="00814F1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14F15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多感官教室</w:t>
            </w:r>
          </w:p>
        </w:tc>
        <w:tc>
          <w:tcPr>
            <w:tcW w:w="1462" w:type="dxa"/>
            <w:vAlign w:val="center"/>
          </w:tcPr>
          <w:p w:rsidR="00BB6BDF" w:rsidRPr="00814F15" w:rsidRDefault="00BB6BDF" w:rsidP="00814F15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14F1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BB6BDF" w:rsidRPr="00814F15" w:rsidRDefault="00BB6BDF" w:rsidP="00814F15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814F15">
              <w:rPr>
                <w:rFonts w:ascii="標楷體" w:eastAsia="標楷體" w:hAnsi="標楷體" w:hint="eastAsia"/>
                <w:color w:val="FF0000"/>
                <w:sz w:val="22"/>
              </w:rPr>
              <w:t>(大班）</w:t>
            </w:r>
          </w:p>
          <w:p w:rsidR="00BB6BDF" w:rsidRPr="00814F15" w:rsidRDefault="00BB6BDF" w:rsidP="00814F1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F15">
              <w:rPr>
                <w:rFonts w:ascii="標楷體" w:eastAsia="標楷體" w:hAnsi="標楷體" w:hint="eastAsia"/>
                <w:color w:val="FF0000"/>
                <w:sz w:val="22"/>
              </w:rPr>
              <w:t>2:10-3:00</w:t>
            </w:r>
          </w:p>
        </w:tc>
        <w:tc>
          <w:tcPr>
            <w:tcW w:w="1476" w:type="dxa"/>
            <w:gridSpan w:val="3"/>
            <w:vAlign w:val="center"/>
          </w:tcPr>
          <w:p w:rsidR="00BB6BDF" w:rsidRPr="00433FB0" w:rsidRDefault="00A00B2B" w:rsidP="00814F1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sz w:val="26"/>
                <w:szCs w:val="26"/>
              </w:rPr>
              <w:t>腦力激盪</w:t>
            </w:r>
          </w:p>
          <w:p w:rsidR="002C5DB3" w:rsidRPr="00814F15" w:rsidRDefault="002C5DB3" w:rsidP="00814F1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sz w:val="26"/>
                <w:szCs w:val="26"/>
              </w:rPr>
              <w:t>鬆散創作</w:t>
            </w:r>
          </w:p>
        </w:tc>
        <w:tc>
          <w:tcPr>
            <w:tcW w:w="1488" w:type="dxa"/>
            <w:vAlign w:val="center"/>
          </w:tcPr>
          <w:p w:rsidR="004B0C36" w:rsidRPr="00814F15" w:rsidRDefault="004B0C36" w:rsidP="00814F1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814F15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木工課</w:t>
            </w:r>
          </w:p>
          <w:p w:rsidR="00BB6BDF" w:rsidRPr="00814F15" w:rsidRDefault="004B0C36" w:rsidP="00814F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14F15">
              <w:rPr>
                <w:rFonts w:ascii="標楷體" w:eastAsia="標楷體" w:hAnsi="標楷體" w:cs="Times New Roman" w:hint="eastAsia"/>
                <w:color w:val="FF0000"/>
                <w:sz w:val="22"/>
              </w:rPr>
              <w:t>2:</w:t>
            </w:r>
            <w:r w:rsidRPr="00814F15">
              <w:rPr>
                <w:rFonts w:ascii="標楷體" w:eastAsia="標楷體" w:hAnsi="標楷體" w:cs="Times New Roman"/>
                <w:color w:val="FF0000"/>
                <w:sz w:val="22"/>
              </w:rPr>
              <w:t>1</w:t>
            </w:r>
            <w:r w:rsidRPr="00814F15">
              <w:rPr>
                <w:rFonts w:ascii="標楷體" w:eastAsia="標楷體" w:hAnsi="標楷體" w:cs="Times New Roman" w:hint="eastAsia"/>
                <w:color w:val="FF0000"/>
                <w:sz w:val="22"/>
              </w:rPr>
              <w:t>0~</w:t>
            </w:r>
            <w:r w:rsidRPr="00814F15">
              <w:rPr>
                <w:rFonts w:ascii="標楷體" w:eastAsia="標楷體" w:hAnsi="標楷體" w:cs="Times New Roman"/>
                <w:color w:val="FF0000"/>
                <w:sz w:val="22"/>
              </w:rPr>
              <w:t>2</w:t>
            </w:r>
            <w:r w:rsidRPr="00814F15">
              <w:rPr>
                <w:rFonts w:ascii="標楷體" w:eastAsia="標楷體" w:hAnsi="標楷體" w:cs="Times New Roman" w:hint="eastAsia"/>
                <w:color w:val="FF0000"/>
                <w:sz w:val="22"/>
              </w:rPr>
              <w:t>:50</w:t>
            </w:r>
            <w:r w:rsidR="00BB6BDF" w:rsidRPr="00814F15">
              <w:rPr>
                <w:rFonts w:ascii="標楷體" w:eastAsia="標楷體" w:hAnsi="標楷體" w:cs="Times New Roman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844" w:type="dxa"/>
            <w:gridSpan w:val="3"/>
            <w:vAlign w:val="center"/>
          </w:tcPr>
          <w:p w:rsidR="00BB6BDF" w:rsidRPr="00814F15" w:rsidRDefault="00BB6BDF" w:rsidP="00814F15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14F1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BB6BDF" w:rsidRPr="00814F15" w:rsidRDefault="00BB6BDF" w:rsidP="00814F15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814F15">
              <w:rPr>
                <w:rFonts w:ascii="標楷體" w:eastAsia="標楷體" w:hAnsi="標楷體" w:hint="eastAsia"/>
                <w:color w:val="FF0000"/>
                <w:sz w:val="22"/>
              </w:rPr>
              <w:t>(大班)</w:t>
            </w:r>
          </w:p>
          <w:p w:rsidR="00BB6BDF" w:rsidRPr="00814F15" w:rsidRDefault="00BB6BDF" w:rsidP="00814F1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F15">
              <w:rPr>
                <w:rFonts w:ascii="標楷體" w:eastAsia="標楷體" w:hAnsi="標楷體" w:hint="eastAsia"/>
                <w:color w:val="FF0000"/>
                <w:sz w:val="22"/>
              </w:rPr>
              <w:t>2:10-3:00</w:t>
            </w:r>
          </w:p>
        </w:tc>
      </w:tr>
      <w:tr w:rsidR="00BB6BDF" w:rsidRPr="00AF4F1E" w:rsidTr="00B92589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B6BDF" w:rsidRPr="00433FB0" w:rsidRDefault="0061555A" w:rsidP="00814F1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sz w:val="26"/>
                <w:szCs w:val="26"/>
              </w:rPr>
              <w:t>自然科學</w:t>
            </w:r>
          </w:p>
          <w:p w:rsidR="0061555A" w:rsidRPr="00814F15" w:rsidRDefault="0061555A" w:rsidP="00814F1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3FB0">
              <w:rPr>
                <w:rFonts w:ascii="標楷體" w:eastAsia="標楷體" w:hAnsi="標楷體" w:hint="eastAsia"/>
                <w:sz w:val="26"/>
                <w:szCs w:val="26"/>
              </w:rPr>
              <w:t>邏輯推理</w:t>
            </w:r>
          </w:p>
        </w:tc>
        <w:tc>
          <w:tcPr>
            <w:tcW w:w="1462" w:type="dxa"/>
            <w:vAlign w:val="center"/>
          </w:tcPr>
          <w:p w:rsidR="00BB6BDF" w:rsidRPr="00814F15" w:rsidRDefault="00BB6BDF" w:rsidP="00814F1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14F1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創意gigo</w:t>
            </w:r>
          </w:p>
        </w:tc>
        <w:tc>
          <w:tcPr>
            <w:tcW w:w="1476" w:type="dxa"/>
            <w:gridSpan w:val="3"/>
            <w:vAlign w:val="center"/>
          </w:tcPr>
          <w:p w:rsidR="00BB6BDF" w:rsidRPr="00814F15" w:rsidRDefault="00BB6BDF" w:rsidP="00814F15">
            <w:pPr>
              <w:spacing w:line="3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14F15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感覺統合</w:t>
            </w:r>
          </w:p>
        </w:tc>
        <w:tc>
          <w:tcPr>
            <w:tcW w:w="1488" w:type="dxa"/>
            <w:vAlign w:val="center"/>
          </w:tcPr>
          <w:p w:rsidR="00814F15" w:rsidRDefault="00814F15" w:rsidP="00814F1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好玩語詞</w:t>
            </w:r>
          </w:p>
          <w:p w:rsidR="00814F15" w:rsidRDefault="00814F15" w:rsidP="00814F1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遊戲</w:t>
            </w:r>
          </w:p>
          <w:p w:rsidR="0061555A" w:rsidRPr="00814F15" w:rsidRDefault="00814F15" w:rsidP="00814F1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 xml:space="preserve"> </w:t>
            </w:r>
            <w:r w:rsidRPr="00433FB0">
              <w:rPr>
                <w:rFonts w:ascii="標楷體" w:eastAsia="標楷體" w:hAnsi="標楷體" w:hint="eastAsia"/>
                <w:sz w:val="26"/>
                <w:szCs w:val="26"/>
              </w:rPr>
              <w:t>品格教育</w:t>
            </w:r>
          </w:p>
        </w:tc>
        <w:tc>
          <w:tcPr>
            <w:tcW w:w="1844" w:type="dxa"/>
            <w:gridSpan w:val="3"/>
            <w:vAlign w:val="center"/>
          </w:tcPr>
          <w:p w:rsidR="00814F15" w:rsidRPr="00814F15" w:rsidRDefault="00814F15" w:rsidP="00814F1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F15">
              <w:rPr>
                <w:rFonts w:ascii="標楷體" w:eastAsia="標楷體" w:hAnsi="標楷體" w:hint="eastAsia"/>
                <w:sz w:val="26"/>
                <w:szCs w:val="26"/>
              </w:rPr>
              <w:t>邏輯推理</w:t>
            </w:r>
          </w:p>
          <w:p w:rsidR="00BB6BDF" w:rsidRPr="00814F15" w:rsidRDefault="00814F15" w:rsidP="00814F1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14F15">
              <w:rPr>
                <w:rFonts w:ascii="標楷體" w:eastAsia="標楷體" w:hAnsi="標楷體" w:hint="eastAsia"/>
                <w:sz w:val="26"/>
                <w:szCs w:val="26"/>
              </w:rPr>
              <w:t>益智遊戲</w:t>
            </w:r>
          </w:p>
        </w:tc>
      </w:tr>
      <w:tr w:rsidR="00BB6BDF" w:rsidRPr="00AF4F1E" w:rsidTr="00BB6BDF">
        <w:trPr>
          <w:trHeight w:val="519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7" w:type="dxa"/>
            <w:gridSpan w:val="11"/>
            <w:vAlign w:val="center"/>
          </w:tcPr>
          <w:p w:rsidR="00BB6BDF" w:rsidRPr="00AF4F1E" w:rsidRDefault="00814F15" w:rsidP="00814F1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="00BB6BDF"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BB6BDF" w:rsidRPr="00AF4F1E" w:rsidTr="00BB6BDF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BB6BDF" w:rsidRPr="00AF4F1E" w:rsidRDefault="00B46382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BB6BDF" w:rsidRPr="00AF4F1E" w:rsidRDefault="00B46382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6" w:type="dxa"/>
            <w:gridSpan w:val="2"/>
            <w:tcBorders>
              <w:top w:val="nil"/>
            </w:tcBorders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BB6BDF" w:rsidRPr="00AF4F1E" w:rsidTr="00BB6BD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3" w:type="dxa"/>
            <w:gridSpan w:val="10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531DD3" w:rsidRPr="00531DD3" w:rsidRDefault="002511D0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</w:t>
      </w:r>
      <w:r w:rsidR="00531DD3" w:rsidRPr="00531DD3">
        <w:rPr>
          <w:rFonts w:ascii="標楷體" w:eastAsia="標楷體" w:hAnsi="標楷體" w:cs="Times New Roman" w:hint="eastAsia"/>
          <w:sz w:val="26"/>
          <w:szCs w:val="26"/>
        </w:rPr>
        <w:t>前到校參加好書共讀認證活動，且九點後正式課程即將開始，別忘了盡量讓孩子早點到校哦！</w:t>
      </w:r>
    </w:p>
    <w:p w:rsidR="00531DD3" w:rsidRPr="00531DD3" w:rsidRDefault="00531DD3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＊ 特殊活動時間包括健康教學、慶生會、戶外活動等特別活動唷！</w:t>
      </w:r>
    </w:p>
    <w:p w:rsidR="00814F15" w:rsidRDefault="00531DD3" w:rsidP="00531DD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 每週五戶外時間，會帶領孩子到大操場跑步騎單車至校園巡禮，請當天讓孩子穿著舒適</w:t>
      </w:r>
    </w:p>
    <w:p w:rsidR="00814F15" w:rsidRDefault="00814F15" w:rsidP="00C31CD8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的</w:t>
      </w:r>
      <w:r w:rsidR="00F8209D"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鞋。另煩請家長當天早上帶單車到校，而下午單車帶回，以方便假日在家練</w:t>
      </w:r>
    </w:p>
    <w:p w:rsidR="00531DD3" w:rsidRPr="00C31CD8" w:rsidRDefault="00814F15" w:rsidP="00C31CD8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習。</w:t>
      </w:r>
    </w:p>
    <w:p w:rsidR="00814F15" w:rsidRDefault="00531DD3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 每週五愛的分享活動，可以讓孩子帶最喜歡的物品來分享哦！</w:t>
      </w:r>
    </w:p>
    <w:p w:rsidR="00531DD3" w:rsidRPr="00531DD3" w:rsidRDefault="00814F15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（例：一張小貼紙、一朵小花…）</w:t>
      </w:r>
    </w:p>
    <w:p w:rsidR="00E25974" w:rsidRPr="00814F15" w:rsidRDefault="00E25974"/>
    <w:sectPr w:rsidR="00E25974" w:rsidRPr="00814F15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8B" w:rsidRDefault="00FC1A8B" w:rsidP="00531DD3">
      <w:r>
        <w:separator/>
      </w:r>
    </w:p>
  </w:endnote>
  <w:endnote w:type="continuationSeparator" w:id="0">
    <w:p w:rsidR="00FC1A8B" w:rsidRDefault="00FC1A8B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8B" w:rsidRDefault="00FC1A8B" w:rsidP="00531DD3">
      <w:r>
        <w:separator/>
      </w:r>
    </w:p>
  </w:footnote>
  <w:footnote w:type="continuationSeparator" w:id="0">
    <w:p w:rsidR="00FC1A8B" w:rsidRDefault="00FC1A8B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4"/>
    <w:rsid w:val="00024B13"/>
    <w:rsid w:val="000B3EA0"/>
    <w:rsid w:val="000D7FC3"/>
    <w:rsid w:val="001238DA"/>
    <w:rsid w:val="001752B0"/>
    <w:rsid w:val="001C2AFA"/>
    <w:rsid w:val="001E3D7A"/>
    <w:rsid w:val="001F5E75"/>
    <w:rsid w:val="002152E8"/>
    <w:rsid w:val="00230157"/>
    <w:rsid w:val="002511D0"/>
    <w:rsid w:val="00294A17"/>
    <w:rsid w:val="002C5DB3"/>
    <w:rsid w:val="002E5394"/>
    <w:rsid w:val="00305C89"/>
    <w:rsid w:val="00352C8A"/>
    <w:rsid w:val="00376311"/>
    <w:rsid w:val="00396D5D"/>
    <w:rsid w:val="00433FB0"/>
    <w:rsid w:val="0045672E"/>
    <w:rsid w:val="00466E07"/>
    <w:rsid w:val="004B0C36"/>
    <w:rsid w:val="004C371B"/>
    <w:rsid w:val="004D5EE6"/>
    <w:rsid w:val="004F23A9"/>
    <w:rsid w:val="00517067"/>
    <w:rsid w:val="00531DD3"/>
    <w:rsid w:val="00547015"/>
    <w:rsid w:val="00566449"/>
    <w:rsid w:val="00572B56"/>
    <w:rsid w:val="00593D4E"/>
    <w:rsid w:val="005E3DA1"/>
    <w:rsid w:val="005F4FA5"/>
    <w:rsid w:val="006108CB"/>
    <w:rsid w:val="0061555A"/>
    <w:rsid w:val="00681BEA"/>
    <w:rsid w:val="006942A4"/>
    <w:rsid w:val="00696272"/>
    <w:rsid w:val="006D33D2"/>
    <w:rsid w:val="0072117D"/>
    <w:rsid w:val="00730209"/>
    <w:rsid w:val="00786628"/>
    <w:rsid w:val="007C184C"/>
    <w:rsid w:val="00814F15"/>
    <w:rsid w:val="008759A0"/>
    <w:rsid w:val="008C1AC2"/>
    <w:rsid w:val="0091188D"/>
    <w:rsid w:val="0095112D"/>
    <w:rsid w:val="00964B3B"/>
    <w:rsid w:val="0097533C"/>
    <w:rsid w:val="009B58F2"/>
    <w:rsid w:val="009E3204"/>
    <w:rsid w:val="009F0600"/>
    <w:rsid w:val="00A00B2B"/>
    <w:rsid w:val="00A272FC"/>
    <w:rsid w:val="00AA78C5"/>
    <w:rsid w:val="00AE25C1"/>
    <w:rsid w:val="00B11363"/>
    <w:rsid w:val="00B46382"/>
    <w:rsid w:val="00B47605"/>
    <w:rsid w:val="00B92589"/>
    <w:rsid w:val="00B978CA"/>
    <w:rsid w:val="00BB6BDF"/>
    <w:rsid w:val="00BD2880"/>
    <w:rsid w:val="00C012BD"/>
    <w:rsid w:val="00C05909"/>
    <w:rsid w:val="00C31CD8"/>
    <w:rsid w:val="00C719A5"/>
    <w:rsid w:val="00C964FC"/>
    <w:rsid w:val="00CA545B"/>
    <w:rsid w:val="00D4004A"/>
    <w:rsid w:val="00D97173"/>
    <w:rsid w:val="00DA0E65"/>
    <w:rsid w:val="00E037FC"/>
    <w:rsid w:val="00E25974"/>
    <w:rsid w:val="00E275DE"/>
    <w:rsid w:val="00E550A6"/>
    <w:rsid w:val="00F0109F"/>
    <w:rsid w:val="00F8209D"/>
    <w:rsid w:val="00FA6B44"/>
    <w:rsid w:val="00FC1A8B"/>
    <w:rsid w:val="00FC6960"/>
    <w:rsid w:val="00FD007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34337"/>
  <w15:docId w15:val="{BD9A5F4D-C831-4253-A982-DD7E0E8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F2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15</cp:revision>
  <cp:lastPrinted>2021-06-24T06:47:00Z</cp:lastPrinted>
  <dcterms:created xsi:type="dcterms:W3CDTF">2021-06-23T05:35:00Z</dcterms:created>
  <dcterms:modified xsi:type="dcterms:W3CDTF">2021-09-06T06:51:00Z</dcterms:modified>
</cp:coreProperties>
</file>